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5C16" w14:textId="17F15DF6" w:rsidR="00683716" w:rsidRDefault="00D13022" w:rsidP="00816E39">
      <w:pPr>
        <w:jc w:val="both"/>
        <w:rPr>
          <w:rFonts w:ascii="Times New Roman" w:hAnsi="Times New Roman" w:cs="Times New Roman"/>
          <w:sz w:val="24"/>
          <w:szCs w:val="24"/>
          <w:lang w:val="en-US"/>
        </w:rPr>
      </w:pPr>
      <w:r w:rsidRPr="00816E39">
        <w:rPr>
          <w:rFonts w:ascii="Times New Roman" w:hAnsi="Times New Roman" w:cs="Times New Roman"/>
          <w:sz w:val="24"/>
          <w:szCs w:val="24"/>
          <w:lang w:val="en-US"/>
        </w:rPr>
        <w:t>Inspection in Estonia</w:t>
      </w:r>
    </w:p>
    <w:p w14:paraId="21AE54AD" w14:textId="1AA3AC67" w:rsidR="00620515" w:rsidRPr="00620515" w:rsidRDefault="00620515" w:rsidP="00620515">
      <w:pPr>
        <w:pStyle w:val="Loendilik"/>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General background</w:t>
      </w:r>
    </w:p>
    <w:p w14:paraId="6622E8CE" w14:textId="6A93444F" w:rsidR="00EB0448" w:rsidRDefault="00D13022" w:rsidP="00EB0448">
      <w:pPr>
        <w:jc w:val="both"/>
        <w:rPr>
          <w:rFonts w:ascii="Times New Roman" w:hAnsi="Times New Roman" w:cs="Times New Roman"/>
          <w:sz w:val="24"/>
          <w:szCs w:val="24"/>
          <w:lang w:val="en-US"/>
        </w:rPr>
      </w:pPr>
      <w:r w:rsidRPr="00816E39">
        <w:rPr>
          <w:rFonts w:ascii="Times New Roman" w:hAnsi="Times New Roman" w:cs="Times New Roman"/>
          <w:sz w:val="24"/>
          <w:szCs w:val="24"/>
          <w:lang w:val="en-US"/>
        </w:rPr>
        <w:t xml:space="preserve">In Estonia, </w:t>
      </w:r>
      <w:r w:rsidR="00EB0448">
        <w:rPr>
          <w:rFonts w:ascii="Times New Roman" w:hAnsi="Times New Roman" w:cs="Times New Roman"/>
          <w:sz w:val="24"/>
          <w:szCs w:val="24"/>
          <w:lang w:val="en-US"/>
        </w:rPr>
        <w:t>e</w:t>
      </w:r>
      <w:r w:rsidR="00EB0448" w:rsidRPr="00816E39">
        <w:rPr>
          <w:rFonts w:ascii="Times New Roman" w:hAnsi="Times New Roman" w:cs="Times New Roman"/>
          <w:sz w:val="24"/>
          <w:szCs w:val="24"/>
          <w:lang w:val="en-US"/>
        </w:rPr>
        <w:t xml:space="preserve">xternal </w:t>
      </w:r>
      <w:r w:rsidR="00EB0448">
        <w:rPr>
          <w:rFonts w:ascii="Times New Roman" w:hAnsi="Times New Roman" w:cs="Times New Roman"/>
          <w:sz w:val="24"/>
          <w:szCs w:val="24"/>
          <w:lang w:val="en-US"/>
        </w:rPr>
        <w:t>supervision of educational institutions</w:t>
      </w:r>
      <w:r w:rsidR="00EB0448" w:rsidRPr="00816E39">
        <w:rPr>
          <w:rFonts w:ascii="Times New Roman" w:hAnsi="Times New Roman" w:cs="Times New Roman"/>
          <w:sz w:val="24"/>
          <w:szCs w:val="24"/>
          <w:lang w:val="en-US"/>
        </w:rPr>
        <w:t xml:space="preserve"> is exercised by the officials of the Ministry of Education and Research on the order of the Minister of Education and Research. Inspection exercises control over education and schooling activities. </w:t>
      </w:r>
    </w:p>
    <w:p w14:paraId="6DF1E907" w14:textId="46042F22" w:rsidR="00D13022" w:rsidRPr="00816E39" w:rsidRDefault="00EB0448" w:rsidP="00816E39">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D13022" w:rsidRPr="00816E39">
        <w:rPr>
          <w:rFonts w:ascii="Times New Roman" w:hAnsi="Times New Roman" w:cs="Times New Roman"/>
          <w:sz w:val="24"/>
          <w:szCs w:val="24"/>
          <w:lang w:val="en-US"/>
        </w:rPr>
        <w:t xml:space="preserve">ll external </w:t>
      </w:r>
      <w:bookmarkStart w:id="0" w:name="_Hlk78976580"/>
      <w:r w:rsidR="00D13022" w:rsidRPr="00816E39">
        <w:rPr>
          <w:rFonts w:ascii="Times New Roman" w:hAnsi="Times New Roman" w:cs="Times New Roman"/>
          <w:sz w:val="24"/>
          <w:szCs w:val="24"/>
          <w:lang w:val="en-US"/>
        </w:rPr>
        <w:t xml:space="preserve">school inspection is carried out by the External Evaluation Department of the </w:t>
      </w:r>
      <w:bookmarkStart w:id="1" w:name="_Hlk78964059"/>
      <w:r w:rsidR="00D13022" w:rsidRPr="00816E39">
        <w:rPr>
          <w:rFonts w:ascii="Times New Roman" w:hAnsi="Times New Roman" w:cs="Times New Roman"/>
          <w:sz w:val="24"/>
          <w:szCs w:val="24"/>
          <w:lang w:val="en-US"/>
        </w:rPr>
        <w:t>Ministry of Education and Research</w:t>
      </w:r>
      <w:bookmarkEnd w:id="0"/>
      <w:bookmarkEnd w:id="1"/>
      <w:r w:rsidR="00D13022" w:rsidRPr="00816E39">
        <w:rPr>
          <w:rFonts w:ascii="Times New Roman" w:hAnsi="Times New Roman" w:cs="Times New Roman"/>
          <w:sz w:val="24"/>
          <w:szCs w:val="24"/>
          <w:lang w:val="en-US"/>
        </w:rPr>
        <w:t>. There is no separate school inspectorate. The External Evaluation Department is responsible for the development and implementation of a quality system in general, but also in vocational and higher education as well as for monitoring and analysis of the results in the area of government of the Ministry.</w:t>
      </w:r>
    </w:p>
    <w:p w14:paraId="2410D64D" w14:textId="76CF9316" w:rsidR="00D13022" w:rsidRPr="00816E39" w:rsidRDefault="00D13022" w:rsidP="00816E39">
      <w:pPr>
        <w:jc w:val="both"/>
        <w:rPr>
          <w:rFonts w:ascii="Times New Roman" w:hAnsi="Times New Roman" w:cs="Times New Roman"/>
          <w:sz w:val="24"/>
          <w:szCs w:val="24"/>
          <w:lang w:val="en-US"/>
        </w:rPr>
      </w:pPr>
      <w:r w:rsidRPr="00816E39">
        <w:rPr>
          <w:rFonts w:ascii="Times New Roman" w:hAnsi="Times New Roman" w:cs="Times New Roman"/>
          <w:sz w:val="24"/>
          <w:szCs w:val="24"/>
          <w:lang w:val="en-US"/>
        </w:rPr>
        <w:t xml:space="preserve">The </w:t>
      </w:r>
      <w:proofErr w:type="spellStart"/>
      <w:r w:rsidRPr="00816E39">
        <w:rPr>
          <w:rFonts w:ascii="Times New Roman" w:hAnsi="Times New Roman" w:cs="Times New Roman"/>
          <w:sz w:val="24"/>
          <w:szCs w:val="24"/>
          <w:lang w:val="en-US"/>
        </w:rPr>
        <w:t>organisation</w:t>
      </w:r>
      <w:proofErr w:type="spellEnd"/>
      <w:r w:rsidRPr="00816E39">
        <w:rPr>
          <w:rFonts w:ascii="Times New Roman" w:hAnsi="Times New Roman" w:cs="Times New Roman"/>
          <w:sz w:val="24"/>
          <w:szCs w:val="24"/>
          <w:lang w:val="en-US"/>
        </w:rPr>
        <w:t xml:space="preserve"> and management of governmental supervision and the issuing of education licenses in general education is regulated by the Pre-school Child Care Institutions Act, Basic Schools and Upper Secondary Schools Act and Private Schools Act. </w:t>
      </w:r>
    </w:p>
    <w:p w14:paraId="144AAD0E" w14:textId="29BF1670" w:rsidR="00816E39" w:rsidRDefault="00620515" w:rsidP="00816E3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 </w:t>
      </w:r>
      <w:r w:rsidRPr="00620515">
        <w:rPr>
          <w:rFonts w:ascii="Times New Roman" w:hAnsi="Times New Roman" w:cs="Times New Roman"/>
          <w:sz w:val="24"/>
          <w:szCs w:val="24"/>
          <w:lang w:val="en-US"/>
        </w:rPr>
        <w:t xml:space="preserve">school inspection </w:t>
      </w:r>
      <w:r w:rsidR="008E5AB6">
        <w:rPr>
          <w:rFonts w:ascii="Times New Roman" w:hAnsi="Times New Roman" w:cs="Times New Roman"/>
          <w:sz w:val="24"/>
          <w:szCs w:val="24"/>
          <w:lang w:val="en-US"/>
        </w:rPr>
        <w:t xml:space="preserve">that </w:t>
      </w:r>
      <w:r w:rsidRPr="00620515">
        <w:rPr>
          <w:rFonts w:ascii="Times New Roman" w:hAnsi="Times New Roman" w:cs="Times New Roman"/>
          <w:sz w:val="24"/>
          <w:szCs w:val="24"/>
          <w:lang w:val="en-US"/>
        </w:rPr>
        <w:t>is carried out by the External Evaluation Department of the Ministry of Education and Research</w:t>
      </w:r>
      <w:r>
        <w:rPr>
          <w:rFonts w:ascii="Times New Roman" w:hAnsi="Times New Roman" w:cs="Times New Roman"/>
          <w:sz w:val="24"/>
          <w:szCs w:val="24"/>
          <w:lang w:val="en-US"/>
        </w:rPr>
        <w:t>,</w:t>
      </w:r>
      <w:r w:rsidRPr="00620515">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816E39">
        <w:rPr>
          <w:rFonts w:ascii="Times New Roman" w:hAnsi="Times New Roman" w:cs="Times New Roman"/>
          <w:sz w:val="24"/>
          <w:szCs w:val="24"/>
          <w:lang w:val="en-US"/>
        </w:rPr>
        <w:t>upervision</w:t>
      </w:r>
      <w:r w:rsidR="00816E39" w:rsidRPr="00816E39">
        <w:rPr>
          <w:rFonts w:ascii="Times New Roman" w:hAnsi="Times New Roman" w:cs="Times New Roman"/>
          <w:sz w:val="24"/>
          <w:szCs w:val="24"/>
          <w:lang w:val="en-US"/>
        </w:rPr>
        <w:t xml:space="preserve"> over actions in an educational institution </w:t>
      </w:r>
      <w:r w:rsidR="00816E39">
        <w:rPr>
          <w:rFonts w:ascii="Times New Roman" w:hAnsi="Times New Roman" w:cs="Times New Roman"/>
          <w:sz w:val="24"/>
          <w:szCs w:val="24"/>
          <w:lang w:val="en-US"/>
        </w:rPr>
        <w:t>can also be</w:t>
      </w:r>
      <w:r w:rsidR="00816E39" w:rsidRPr="00816E39">
        <w:rPr>
          <w:rFonts w:ascii="Times New Roman" w:hAnsi="Times New Roman" w:cs="Times New Roman"/>
          <w:sz w:val="24"/>
          <w:szCs w:val="24"/>
          <w:lang w:val="en-US"/>
        </w:rPr>
        <w:t xml:space="preserve"> exercised by the owner of the educational institution. </w:t>
      </w:r>
      <w:r w:rsidR="00816E39">
        <w:rPr>
          <w:rFonts w:ascii="Times New Roman" w:hAnsi="Times New Roman" w:cs="Times New Roman"/>
          <w:sz w:val="24"/>
          <w:szCs w:val="24"/>
          <w:lang w:val="en-US"/>
        </w:rPr>
        <w:t xml:space="preserve">This is an internal process where the owner of an educational institution, e.g. local municipality or a private company exercises supervision over its own educational institutions. </w:t>
      </w:r>
      <w:r w:rsidR="00816E39" w:rsidRPr="00816E39">
        <w:rPr>
          <w:rFonts w:ascii="Times New Roman" w:hAnsi="Times New Roman" w:cs="Times New Roman"/>
          <w:sz w:val="24"/>
          <w:szCs w:val="24"/>
          <w:lang w:val="en-US"/>
        </w:rPr>
        <w:t xml:space="preserve">First and foremost, </w:t>
      </w:r>
      <w:r w:rsidR="00816E39">
        <w:rPr>
          <w:rFonts w:ascii="Times New Roman" w:hAnsi="Times New Roman" w:cs="Times New Roman"/>
          <w:sz w:val="24"/>
          <w:szCs w:val="24"/>
          <w:lang w:val="en-US"/>
        </w:rPr>
        <w:t>such</w:t>
      </w:r>
      <w:r w:rsidR="00816E39" w:rsidRPr="00816E39">
        <w:rPr>
          <w:rFonts w:ascii="Times New Roman" w:hAnsi="Times New Roman" w:cs="Times New Roman"/>
          <w:sz w:val="24"/>
          <w:szCs w:val="24"/>
          <w:lang w:val="en-US"/>
        </w:rPr>
        <w:t xml:space="preserve"> </w:t>
      </w:r>
      <w:r>
        <w:rPr>
          <w:rFonts w:ascii="Times New Roman" w:hAnsi="Times New Roman" w:cs="Times New Roman"/>
          <w:sz w:val="24"/>
          <w:szCs w:val="24"/>
          <w:lang w:val="en-US"/>
        </w:rPr>
        <w:t>supervision</w:t>
      </w:r>
      <w:r w:rsidR="00816E39" w:rsidRPr="00816E39">
        <w:rPr>
          <w:rFonts w:ascii="Times New Roman" w:hAnsi="Times New Roman" w:cs="Times New Roman"/>
          <w:sz w:val="24"/>
          <w:szCs w:val="24"/>
          <w:lang w:val="en-US"/>
        </w:rPr>
        <w:t xml:space="preserve"> </w:t>
      </w:r>
      <w:r w:rsidR="00A82C66">
        <w:rPr>
          <w:rFonts w:ascii="Times New Roman" w:hAnsi="Times New Roman" w:cs="Times New Roman"/>
          <w:sz w:val="24"/>
          <w:szCs w:val="24"/>
          <w:lang w:val="en-US"/>
        </w:rPr>
        <w:t>usually focuses</w:t>
      </w:r>
      <w:r w:rsidR="00816E39">
        <w:rPr>
          <w:rFonts w:ascii="Times New Roman" w:hAnsi="Times New Roman" w:cs="Times New Roman"/>
          <w:sz w:val="24"/>
          <w:szCs w:val="24"/>
          <w:lang w:val="en-US"/>
        </w:rPr>
        <w:t xml:space="preserve"> on</w:t>
      </w:r>
      <w:r w:rsidR="00816E39" w:rsidRPr="00816E39">
        <w:rPr>
          <w:rFonts w:ascii="Times New Roman" w:hAnsi="Times New Roman" w:cs="Times New Roman"/>
          <w:sz w:val="24"/>
          <w:szCs w:val="24"/>
          <w:lang w:val="en-US"/>
        </w:rPr>
        <w:t xml:space="preserve"> administration and economic activities</w:t>
      </w:r>
      <w:r w:rsidR="00816E39">
        <w:rPr>
          <w:rFonts w:ascii="Times New Roman" w:hAnsi="Times New Roman" w:cs="Times New Roman"/>
          <w:sz w:val="24"/>
          <w:szCs w:val="24"/>
          <w:lang w:val="en-US"/>
        </w:rPr>
        <w:t>, but t</w:t>
      </w:r>
      <w:r w:rsidR="00816E39" w:rsidRPr="00816E39">
        <w:rPr>
          <w:rFonts w:ascii="Times New Roman" w:hAnsi="Times New Roman" w:cs="Times New Roman"/>
          <w:sz w:val="24"/>
          <w:szCs w:val="24"/>
          <w:lang w:val="en-US"/>
        </w:rPr>
        <w:t xml:space="preserve">he owner of an educational institution has </w:t>
      </w:r>
      <w:r>
        <w:rPr>
          <w:rFonts w:ascii="Times New Roman" w:hAnsi="Times New Roman" w:cs="Times New Roman"/>
          <w:sz w:val="24"/>
          <w:szCs w:val="24"/>
          <w:lang w:val="en-US"/>
        </w:rPr>
        <w:t>the</w:t>
      </w:r>
      <w:r w:rsidR="00816E39" w:rsidRPr="00816E39">
        <w:rPr>
          <w:rFonts w:ascii="Times New Roman" w:hAnsi="Times New Roman" w:cs="Times New Roman"/>
          <w:sz w:val="24"/>
          <w:szCs w:val="24"/>
          <w:lang w:val="en-US"/>
        </w:rPr>
        <w:t xml:space="preserve"> right to </w:t>
      </w:r>
      <w:r w:rsidR="00A82C66">
        <w:rPr>
          <w:rFonts w:ascii="Times New Roman" w:hAnsi="Times New Roman" w:cs="Times New Roman"/>
          <w:sz w:val="24"/>
          <w:szCs w:val="24"/>
          <w:lang w:val="en-US"/>
        </w:rPr>
        <w:t>supervise</w:t>
      </w:r>
      <w:r w:rsidR="00816E39" w:rsidRPr="00816E39">
        <w:rPr>
          <w:rFonts w:ascii="Times New Roman" w:hAnsi="Times New Roman" w:cs="Times New Roman"/>
          <w:sz w:val="24"/>
          <w:szCs w:val="24"/>
          <w:lang w:val="en-US"/>
        </w:rPr>
        <w:t xml:space="preserve"> </w:t>
      </w:r>
      <w:r w:rsidR="00816E39">
        <w:rPr>
          <w:rFonts w:ascii="Times New Roman" w:hAnsi="Times New Roman" w:cs="Times New Roman"/>
          <w:sz w:val="24"/>
          <w:szCs w:val="24"/>
          <w:lang w:val="en-US"/>
        </w:rPr>
        <w:t xml:space="preserve">its </w:t>
      </w:r>
      <w:r w:rsidR="00816E39" w:rsidRPr="00816E39">
        <w:rPr>
          <w:rFonts w:ascii="Times New Roman" w:hAnsi="Times New Roman" w:cs="Times New Roman"/>
          <w:sz w:val="24"/>
          <w:szCs w:val="24"/>
          <w:lang w:val="en-US"/>
        </w:rPr>
        <w:t>school</w:t>
      </w:r>
      <w:r w:rsidR="008E5AB6">
        <w:rPr>
          <w:rFonts w:ascii="Times New Roman" w:hAnsi="Times New Roman" w:cs="Times New Roman"/>
          <w:sz w:val="24"/>
          <w:szCs w:val="24"/>
          <w:lang w:val="en-US"/>
        </w:rPr>
        <w:t>’s</w:t>
      </w:r>
      <w:r w:rsidR="00816E39" w:rsidRPr="00816E39">
        <w:rPr>
          <w:rFonts w:ascii="Times New Roman" w:hAnsi="Times New Roman" w:cs="Times New Roman"/>
          <w:sz w:val="24"/>
          <w:szCs w:val="24"/>
          <w:lang w:val="en-US"/>
        </w:rPr>
        <w:t xml:space="preserve"> activities in all </w:t>
      </w:r>
      <w:r w:rsidR="008E5AB6">
        <w:rPr>
          <w:rFonts w:ascii="Times New Roman" w:hAnsi="Times New Roman" w:cs="Times New Roman"/>
          <w:sz w:val="24"/>
          <w:szCs w:val="24"/>
          <w:lang w:val="en-US"/>
        </w:rPr>
        <w:t xml:space="preserve">possible </w:t>
      </w:r>
      <w:r w:rsidR="00816E39" w:rsidRPr="00816E39">
        <w:rPr>
          <w:rFonts w:ascii="Times New Roman" w:hAnsi="Times New Roman" w:cs="Times New Roman"/>
          <w:sz w:val="24"/>
          <w:szCs w:val="24"/>
          <w:lang w:val="en-US"/>
        </w:rPr>
        <w:t>fields</w:t>
      </w:r>
      <w:r w:rsidR="00816E39">
        <w:rPr>
          <w:rFonts w:ascii="Times New Roman" w:hAnsi="Times New Roman" w:cs="Times New Roman"/>
          <w:sz w:val="24"/>
          <w:szCs w:val="24"/>
          <w:lang w:val="en-US"/>
        </w:rPr>
        <w:t xml:space="preserve">. In contrast, the </w:t>
      </w:r>
      <w:bookmarkStart w:id="2" w:name="_Hlk78964231"/>
      <w:r w:rsidR="00816E39" w:rsidRPr="00816E39">
        <w:rPr>
          <w:rFonts w:ascii="Times New Roman" w:hAnsi="Times New Roman" w:cs="Times New Roman"/>
          <w:sz w:val="24"/>
          <w:szCs w:val="24"/>
          <w:lang w:val="en-US"/>
        </w:rPr>
        <w:t>Ministry of Education and Research</w:t>
      </w:r>
      <w:r w:rsidR="00816E39">
        <w:rPr>
          <w:rFonts w:ascii="Times New Roman" w:hAnsi="Times New Roman" w:cs="Times New Roman"/>
          <w:sz w:val="24"/>
          <w:szCs w:val="24"/>
          <w:lang w:val="en-US"/>
        </w:rPr>
        <w:t xml:space="preserve"> as an external evaluator only </w:t>
      </w:r>
      <w:r w:rsidR="00816E39" w:rsidRPr="00816E39">
        <w:rPr>
          <w:rFonts w:ascii="Times New Roman" w:hAnsi="Times New Roman" w:cs="Times New Roman"/>
          <w:sz w:val="24"/>
          <w:szCs w:val="24"/>
          <w:lang w:val="en-US"/>
        </w:rPr>
        <w:t xml:space="preserve">exercises supervision over the lawfulness </w:t>
      </w:r>
      <w:bookmarkStart w:id="3" w:name="_Hlk78964260"/>
      <w:bookmarkEnd w:id="2"/>
      <w:r w:rsidR="00816E39" w:rsidRPr="00816E39">
        <w:rPr>
          <w:rFonts w:ascii="Times New Roman" w:hAnsi="Times New Roman" w:cs="Times New Roman"/>
          <w:sz w:val="24"/>
          <w:szCs w:val="24"/>
          <w:lang w:val="en-US"/>
        </w:rPr>
        <w:t xml:space="preserve">of the activities of schools and their owners </w:t>
      </w:r>
      <w:bookmarkEnd w:id="3"/>
      <w:r w:rsidR="00816E39" w:rsidRPr="00816E39">
        <w:rPr>
          <w:rFonts w:ascii="Times New Roman" w:hAnsi="Times New Roman" w:cs="Times New Roman"/>
          <w:sz w:val="24"/>
          <w:szCs w:val="24"/>
          <w:lang w:val="en-US"/>
        </w:rPr>
        <w:t>with the aim of ensuring the availability of basic and general secondary education and accessibility thereto on equal grounds, the organization of teaching and education, and the quality and effectiveness thereof.</w:t>
      </w:r>
    </w:p>
    <w:p w14:paraId="05FC8279" w14:textId="659BE0BB" w:rsidR="00EB0448" w:rsidRDefault="00EB0448" w:rsidP="00816E3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supervision carried out by </w:t>
      </w:r>
      <w:bookmarkStart w:id="4" w:name="_Hlk78964286"/>
      <w:r>
        <w:rPr>
          <w:rFonts w:ascii="Times New Roman" w:hAnsi="Times New Roman" w:cs="Times New Roman"/>
          <w:sz w:val="24"/>
          <w:szCs w:val="24"/>
          <w:lang w:val="en-US"/>
        </w:rPr>
        <w:t xml:space="preserve">the </w:t>
      </w:r>
      <w:r w:rsidRPr="00EB0448">
        <w:rPr>
          <w:rFonts w:ascii="Times New Roman" w:hAnsi="Times New Roman" w:cs="Times New Roman"/>
          <w:sz w:val="24"/>
          <w:szCs w:val="24"/>
          <w:lang w:val="en-US"/>
        </w:rPr>
        <w:t xml:space="preserve">Ministry of Education and Research </w:t>
      </w:r>
      <w:bookmarkEnd w:id="4"/>
      <w:r w:rsidRPr="00EB0448">
        <w:rPr>
          <w:rFonts w:ascii="Times New Roman" w:hAnsi="Times New Roman" w:cs="Times New Roman"/>
          <w:sz w:val="24"/>
          <w:szCs w:val="24"/>
          <w:lang w:val="en-US"/>
        </w:rPr>
        <w:t xml:space="preserve">as an external evaluator </w:t>
      </w:r>
      <w:r>
        <w:rPr>
          <w:rFonts w:ascii="Times New Roman" w:hAnsi="Times New Roman" w:cs="Times New Roman"/>
          <w:sz w:val="24"/>
          <w:szCs w:val="24"/>
          <w:lang w:val="en-US"/>
        </w:rPr>
        <w:t>is strictly limited to only the</w:t>
      </w:r>
      <w:r w:rsidRPr="00EB0448">
        <w:rPr>
          <w:rFonts w:ascii="Times New Roman" w:hAnsi="Times New Roman" w:cs="Times New Roman"/>
          <w:sz w:val="24"/>
          <w:szCs w:val="24"/>
          <w:lang w:val="en-US"/>
        </w:rPr>
        <w:t xml:space="preserve"> lawfulness</w:t>
      </w:r>
      <w:r w:rsidRPr="00EB0448">
        <w:t xml:space="preserve"> </w:t>
      </w:r>
      <w:r w:rsidRPr="00EB0448">
        <w:rPr>
          <w:rFonts w:ascii="Times New Roman" w:hAnsi="Times New Roman" w:cs="Times New Roman"/>
          <w:sz w:val="24"/>
          <w:szCs w:val="24"/>
          <w:lang w:val="en-US"/>
        </w:rPr>
        <w:t xml:space="preserve">of the activities of </w:t>
      </w:r>
      <w:bookmarkStart w:id="5" w:name="_Hlk78964318"/>
      <w:r w:rsidRPr="00EB0448">
        <w:rPr>
          <w:rFonts w:ascii="Times New Roman" w:hAnsi="Times New Roman" w:cs="Times New Roman"/>
          <w:sz w:val="24"/>
          <w:szCs w:val="24"/>
          <w:lang w:val="en-US"/>
        </w:rPr>
        <w:t>schools and their owners</w:t>
      </w:r>
      <w:bookmarkEnd w:id="5"/>
      <w:r>
        <w:rPr>
          <w:rFonts w:ascii="Times New Roman" w:hAnsi="Times New Roman" w:cs="Times New Roman"/>
          <w:sz w:val="24"/>
          <w:szCs w:val="24"/>
          <w:lang w:val="en-US"/>
        </w:rPr>
        <w:t xml:space="preserve">. This means that </w:t>
      </w:r>
      <w:r w:rsidRPr="00EB0448">
        <w:rPr>
          <w:rFonts w:ascii="Times New Roman" w:hAnsi="Times New Roman" w:cs="Times New Roman"/>
          <w:sz w:val="24"/>
          <w:szCs w:val="24"/>
          <w:lang w:val="en-US"/>
        </w:rPr>
        <w:t>the Ministry of Education and Research</w:t>
      </w:r>
      <w:r>
        <w:rPr>
          <w:rFonts w:ascii="Times New Roman" w:hAnsi="Times New Roman" w:cs="Times New Roman"/>
          <w:sz w:val="24"/>
          <w:szCs w:val="24"/>
          <w:lang w:val="en-US"/>
        </w:rPr>
        <w:t xml:space="preserve"> has no power to prescribe anything to </w:t>
      </w:r>
      <w:r w:rsidRPr="00EB0448">
        <w:rPr>
          <w:rFonts w:ascii="Times New Roman" w:hAnsi="Times New Roman" w:cs="Times New Roman"/>
          <w:sz w:val="24"/>
          <w:szCs w:val="24"/>
          <w:lang w:val="en-US"/>
        </w:rPr>
        <w:t>schools and their owners</w:t>
      </w:r>
      <w:r>
        <w:rPr>
          <w:rFonts w:ascii="Times New Roman" w:hAnsi="Times New Roman" w:cs="Times New Roman"/>
          <w:sz w:val="24"/>
          <w:szCs w:val="24"/>
          <w:lang w:val="en-US"/>
        </w:rPr>
        <w:t xml:space="preserve"> if their activities are lawful, but for example, ineffective</w:t>
      </w:r>
      <w:r w:rsidR="00A82C66">
        <w:rPr>
          <w:rFonts w:ascii="Times New Roman" w:hAnsi="Times New Roman" w:cs="Times New Roman"/>
          <w:sz w:val="24"/>
          <w:szCs w:val="24"/>
          <w:lang w:val="en-US"/>
        </w:rPr>
        <w:t xml:space="preserve">. </w:t>
      </w:r>
      <w:r w:rsidR="008E5AB6">
        <w:rPr>
          <w:rFonts w:ascii="Times New Roman" w:hAnsi="Times New Roman" w:cs="Times New Roman"/>
          <w:sz w:val="24"/>
          <w:szCs w:val="24"/>
          <w:lang w:val="en-US"/>
        </w:rPr>
        <w:t xml:space="preserve">However, it is possible to make recommendations. </w:t>
      </w:r>
    </w:p>
    <w:p w14:paraId="1C082DA9" w14:textId="77777777" w:rsidR="00620515" w:rsidRDefault="007133D7" w:rsidP="00816E39">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7133D7">
        <w:rPr>
          <w:rFonts w:ascii="Times New Roman" w:hAnsi="Times New Roman" w:cs="Times New Roman"/>
          <w:sz w:val="24"/>
          <w:szCs w:val="24"/>
          <w:lang w:val="en-US"/>
        </w:rPr>
        <w:t>he Ministry of Education and Research</w:t>
      </w:r>
      <w:r>
        <w:rPr>
          <w:rFonts w:ascii="Times New Roman" w:hAnsi="Times New Roman" w:cs="Times New Roman"/>
          <w:sz w:val="24"/>
          <w:szCs w:val="24"/>
          <w:lang w:val="en-US"/>
        </w:rPr>
        <w:t xml:space="preserve"> closely co-operates with school owners. The majority of schools are owned by local municipalities. School owners are expected to monitor the activities and (academic) results of their schools and if necessary, take action</w:t>
      </w:r>
      <w:r w:rsidR="00620515">
        <w:rPr>
          <w:rFonts w:ascii="Times New Roman" w:hAnsi="Times New Roman" w:cs="Times New Roman"/>
          <w:sz w:val="24"/>
          <w:szCs w:val="24"/>
          <w:lang w:val="en-US"/>
        </w:rPr>
        <w:t xml:space="preserve"> to improve the situation</w:t>
      </w:r>
      <w:r>
        <w:rPr>
          <w:rFonts w:ascii="Times New Roman" w:hAnsi="Times New Roman" w:cs="Times New Roman"/>
          <w:sz w:val="24"/>
          <w:szCs w:val="24"/>
          <w:lang w:val="en-US"/>
        </w:rPr>
        <w:t xml:space="preserve">. </w:t>
      </w:r>
    </w:p>
    <w:p w14:paraId="1E927B48" w14:textId="5ACD4C3A" w:rsidR="00620515" w:rsidRDefault="00620515" w:rsidP="00620515">
      <w:pPr>
        <w:pStyle w:val="Loendilik"/>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Selecting schools that are to be supervised</w:t>
      </w:r>
    </w:p>
    <w:p w14:paraId="7E99CDEC" w14:textId="74903ADE" w:rsidR="000076C3" w:rsidRPr="00620515" w:rsidRDefault="0022614A" w:rsidP="00620515">
      <w:pPr>
        <w:jc w:val="both"/>
        <w:rPr>
          <w:rFonts w:ascii="Times New Roman" w:hAnsi="Times New Roman" w:cs="Times New Roman"/>
          <w:sz w:val="24"/>
          <w:szCs w:val="24"/>
          <w:lang w:val="en-US"/>
        </w:rPr>
      </w:pPr>
      <w:r w:rsidRPr="00620515">
        <w:rPr>
          <w:rFonts w:ascii="Times New Roman" w:hAnsi="Times New Roman" w:cs="Times New Roman"/>
          <w:sz w:val="24"/>
          <w:szCs w:val="24"/>
          <w:lang w:val="en-US"/>
        </w:rPr>
        <w:t xml:space="preserve">There is no regular school inspection in Estonia. </w:t>
      </w:r>
    </w:p>
    <w:p w14:paraId="2B36071B" w14:textId="2BD0CD85" w:rsidR="000076C3" w:rsidRDefault="000076C3" w:rsidP="00816E39">
      <w:pPr>
        <w:jc w:val="both"/>
        <w:rPr>
          <w:rFonts w:ascii="Times New Roman" w:hAnsi="Times New Roman" w:cs="Times New Roman"/>
          <w:sz w:val="24"/>
          <w:szCs w:val="24"/>
          <w:lang w:val="en-US"/>
        </w:rPr>
      </w:pPr>
      <w:r w:rsidRPr="000076C3">
        <w:rPr>
          <w:rFonts w:ascii="Times New Roman" w:hAnsi="Times New Roman" w:cs="Times New Roman"/>
          <w:sz w:val="24"/>
          <w:szCs w:val="24"/>
          <w:lang w:val="en-US"/>
        </w:rPr>
        <w:t>The Ministry of Education and Research establishes the priorities of inspection</w:t>
      </w:r>
      <w:r>
        <w:rPr>
          <w:rFonts w:ascii="Times New Roman" w:hAnsi="Times New Roman" w:cs="Times New Roman"/>
          <w:sz w:val="24"/>
          <w:szCs w:val="24"/>
          <w:lang w:val="en-US"/>
        </w:rPr>
        <w:t xml:space="preserve"> based on ample data about previous school years. Some of the data that is collected from schools can be found here: </w:t>
      </w:r>
      <w:hyperlink r:id="rId5" w:history="1">
        <w:r w:rsidRPr="00F16D1E">
          <w:rPr>
            <w:rStyle w:val="Hperlink"/>
            <w:rFonts w:ascii="Times New Roman" w:hAnsi="Times New Roman" w:cs="Times New Roman"/>
            <w:sz w:val="24"/>
            <w:szCs w:val="24"/>
            <w:lang w:val="en-US"/>
          </w:rPr>
          <w:t>https://www.haridussilm.ee/ee</w:t>
        </w:r>
      </w:hyperlink>
      <w:r w:rsidRPr="000076C3">
        <w:rPr>
          <w:rFonts w:ascii="Times New Roman" w:hAnsi="Times New Roman" w:cs="Times New Roman"/>
          <w:sz w:val="24"/>
          <w:szCs w:val="24"/>
          <w:lang w:val="en-US"/>
        </w:rPr>
        <w:t xml:space="preserve">. </w:t>
      </w:r>
      <w:r w:rsidR="00620515">
        <w:rPr>
          <w:rFonts w:ascii="Times New Roman" w:hAnsi="Times New Roman" w:cs="Times New Roman"/>
          <w:sz w:val="24"/>
          <w:szCs w:val="24"/>
          <w:lang w:val="en-US"/>
        </w:rPr>
        <w:t xml:space="preserve">With this process, Estonia is moving towards </w:t>
      </w:r>
      <w:r w:rsidR="0093733F">
        <w:rPr>
          <w:rFonts w:ascii="Times New Roman" w:hAnsi="Times New Roman" w:cs="Times New Roman"/>
          <w:sz w:val="24"/>
          <w:szCs w:val="24"/>
          <w:lang w:val="en-US"/>
        </w:rPr>
        <w:t xml:space="preserve">a </w:t>
      </w:r>
      <w:r w:rsidR="00620515">
        <w:rPr>
          <w:rFonts w:ascii="Times New Roman" w:hAnsi="Times New Roman" w:cs="Times New Roman"/>
          <w:sz w:val="24"/>
          <w:szCs w:val="24"/>
          <w:lang w:val="en-US"/>
        </w:rPr>
        <w:t xml:space="preserve">risk-based inspection model. It is a trust-based model – some schools may not be inspected for decades if data does not indicate the need for inspection. </w:t>
      </w:r>
    </w:p>
    <w:p w14:paraId="7D2739BD" w14:textId="00817F7E" w:rsidR="00620515" w:rsidRDefault="00620515" w:rsidP="00816E39">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addition to this, all new schools are inspected to make sure that they fulfill all legal requirements. This is not a risk-based or data-based selection. All new schools are inspected at least once. </w:t>
      </w:r>
    </w:p>
    <w:p w14:paraId="5EABC6E3" w14:textId="599CECD1" w:rsidR="000076C3" w:rsidRDefault="000076C3" w:rsidP="00816E39">
      <w:pPr>
        <w:jc w:val="both"/>
        <w:rPr>
          <w:rFonts w:ascii="Times New Roman" w:hAnsi="Times New Roman" w:cs="Times New Roman"/>
          <w:sz w:val="24"/>
          <w:szCs w:val="24"/>
          <w:lang w:val="en-US"/>
        </w:rPr>
      </w:pPr>
      <w:r w:rsidRPr="000076C3">
        <w:rPr>
          <w:rFonts w:ascii="Times New Roman" w:hAnsi="Times New Roman" w:cs="Times New Roman"/>
          <w:sz w:val="24"/>
          <w:szCs w:val="24"/>
          <w:lang w:val="en-US"/>
        </w:rPr>
        <w:t>T</w:t>
      </w:r>
      <w:r w:rsidR="00620515">
        <w:rPr>
          <w:rFonts w:ascii="Times New Roman" w:hAnsi="Times New Roman" w:cs="Times New Roman"/>
          <w:sz w:val="24"/>
          <w:szCs w:val="24"/>
          <w:lang w:val="en-US"/>
        </w:rPr>
        <w:t>hirdly, t</w:t>
      </w:r>
      <w:r w:rsidRPr="000076C3">
        <w:rPr>
          <w:rFonts w:ascii="Times New Roman" w:hAnsi="Times New Roman" w:cs="Times New Roman"/>
          <w:sz w:val="24"/>
          <w:szCs w:val="24"/>
          <w:lang w:val="en-US"/>
        </w:rPr>
        <w:t xml:space="preserve">he ministry </w:t>
      </w:r>
      <w:r>
        <w:rPr>
          <w:rFonts w:ascii="Times New Roman" w:hAnsi="Times New Roman" w:cs="Times New Roman"/>
          <w:sz w:val="24"/>
          <w:szCs w:val="24"/>
          <w:lang w:val="en-US"/>
        </w:rPr>
        <w:t xml:space="preserve">also </w:t>
      </w:r>
      <w:r w:rsidRPr="000076C3">
        <w:rPr>
          <w:rFonts w:ascii="Times New Roman" w:hAnsi="Times New Roman" w:cs="Times New Roman"/>
          <w:sz w:val="24"/>
          <w:szCs w:val="24"/>
          <w:lang w:val="en-US"/>
        </w:rPr>
        <w:t xml:space="preserve">carries out inspection in individual matters, </w:t>
      </w:r>
      <w:r>
        <w:rPr>
          <w:rFonts w:ascii="Times New Roman" w:hAnsi="Times New Roman" w:cs="Times New Roman"/>
          <w:sz w:val="24"/>
          <w:szCs w:val="24"/>
          <w:lang w:val="en-US"/>
        </w:rPr>
        <w:t xml:space="preserve">when specific problems and issues arise, </w:t>
      </w:r>
      <w:r w:rsidRPr="000076C3">
        <w:rPr>
          <w:rFonts w:ascii="Times New Roman" w:hAnsi="Times New Roman" w:cs="Times New Roman"/>
          <w:sz w:val="24"/>
          <w:szCs w:val="24"/>
          <w:lang w:val="en-US"/>
        </w:rPr>
        <w:t xml:space="preserve">for example, in case of problems (complaints). </w:t>
      </w:r>
      <w:r w:rsidR="0093733F">
        <w:rPr>
          <w:rFonts w:ascii="Times New Roman" w:hAnsi="Times New Roman" w:cs="Times New Roman"/>
          <w:sz w:val="24"/>
          <w:szCs w:val="24"/>
          <w:lang w:val="en-US"/>
        </w:rPr>
        <w:t xml:space="preserve">Such inspection is carried out as a reaction to some specific problem. </w:t>
      </w:r>
    </w:p>
    <w:p w14:paraId="782CA194" w14:textId="26D209D3" w:rsidR="00620515" w:rsidRPr="00620515" w:rsidRDefault="00620515" w:rsidP="00620515">
      <w:pPr>
        <w:pStyle w:val="Loendilik"/>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Self-evaluation</w:t>
      </w:r>
    </w:p>
    <w:p w14:paraId="04D29125" w14:textId="7435E6DD" w:rsidR="00244CAE" w:rsidRDefault="000076C3" w:rsidP="00816E39">
      <w:pPr>
        <w:jc w:val="both"/>
        <w:rPr>
          <w:rFonts w:ascii="Times New Roman" w:hAnsi="Times New Roman" w:cs="Times New Roman"/>
          <w:sz w:val="24"/>
          <w:szCs w:val="24"/>
          <w:lang w:val="en-US"/>
        </w:rPr>
      </w:pPr>
      <w:r w:rsidRPr="000076C3">
        <w:rPr>
          <w:rFonts w:ascii="Times New Roman" w:hAnsi="Times New Roman" w:cs="Times New Roman"/>
          <w:sz w:val="24"/>
          <w:szCs w:val="24"/>
          <w:lang w:val="en-US"/>
        </w:rPr>
        <w:t xml:space="preserve">In 2006, the </w:t>
      </w:r>
      <w:r w:rsidR="00244CAE">
        <w:rPr>
          <w:rFonts w:ascii="Times New Roman" w:hAnsi="Times New Roman" w:cs="Times New Roman"/>
          <w:sz w:val="24"/>
          <w:szCs w:val="24"/>
          <w:lang w:val="en-US"/>
        </w:rPr>
        <w:t>self-</w:t>
      </w:r>
      <w:r w:rsidRPr="000076C3">
        <w:rPr>
          <w:rFonts w:ascii="Times New Roman" w:hAnsi="Times New Roman" w:cs="Times New Roman"/>
          <w:sz w:val="24"/>
          <w:szCs w:val="24"/>
          <w:lang w:val="en-US"/>
        </w:rPr>
        <w:t xml:space="preserve">evaluation of educational institutions was made mandatory and educational institutions were provided with advisory services on internal evaluation. Since 2009, the advisory services were optional. Since 2013 only pre-school child care institutions are provided with advisory services. </w:t>
      </w:r>
      <w:r w:rsidR="00244CAE">
        <w:rPr>
          <w:rFonts w:ascii="Times New Roman" w:hAnsi="Times New Roman" w:cs="Times New Roman"/>
          <w:sz w:val="24"/>
          <w:szCs w:val="24"/>
          <w:lang w:val="en-US"/>
        </w:rPr>
        <w:t xml:space="preserve">However, all schools are still expected to carry out self-evaluation and </w:t>
      </w:r>
      <w:r w:rsidR="00244CAE" w:rsidRPr="00244CAE">
        <w:rPr>
          <w:rFonts w:ascii="Times New Roman" w:hAnsi="Times New Roman" w:cs="Times New Roman"/>
          <w:sz w:val="24"/>
          <w:szCs w:val="24"/>
          <w:lang w:val="en-US"/>
        </w:rPr>
        <w:t xml:space="preserve">plan their development on the basis of its results. </w:t>
      </w:r>
    </w:p>
    <w:p w14:paraId="52E69D6D" w14:textId="15EF1170" w:rsidR="0093733F" w:rsidRPr="00244CAE" w:rsidRDefault="0093733F" w:rsidP="00816E3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Self-evaluation is considered to be a crucial element for school development. During external evaluation (inspection) it is usually always monitored if and how the school has carried out self-evaluation and whether it has taken its results into account when planning its development. </w:t>
      </w:r>
    </w:p>
    <w:p w14:paraId="38E52B7E" w14:textId="518E5E9A" w:rsidR="000076C3" w:rsidRPr="00244CAE" w:rsidRDefault="00244CAE" w:rsidP="00244CAE">
      <w:pPr>
        <w:pStyle w:val="Loendilik"/>
        <w:numPr>
          <w:ilvl w:val="0"/>
          <w:numId w:val="1"/>
        </w:numPr>
        <w:jc w:val="both"/>
        <w:rPr>
          <w:rFonts w:ascii="Times New Roman" w:hAnsi="Times New Roman" w:cs="Times New Roman"/>
          <w:sz w:val="24"/>
          <w:szCs w:val="24"/>
          <w:lang w:val="en-US"/>
        </w:rPr>
      </w:pPr>
      <w:r w:rsidRPr="00244CAE">
        <w:rPr>
          <w:rFonts w:ascii="Times New Roman" w:hAnsi="Times New Roman" w:cs="Times New Roman"/>
          <w:sz w:val="24"/>
          <w:szCs w:val="24"/>
          <w:lang w:val="en-US"/>
        </w:rPr>
        <w:t>Inspection in di</w:t>
      </w:r>
      <w:r w:rsidR="008E5AB6">
        <w:rPr>
          <w:rFonts w:ascii="Times New Roman" w:hAnsi="Times New Roman" w:cs="Times New Roman"/>
          <w:sz w:val="24"/>
          <w:szCs w:val="24"/>
          <w:lang w:val="en-US"/>
        </w:rPr>
        <w:t>f</w:t>
      </w:r>
      <w:r w:rsidRPr="00244CAE">
        <w:rPr>
          <w:rFonts w:ascii="Times New Roman" w:hAnsi="Times New Roman" w:cs="Times New Roman"/>
          <w:sz w:val="24"/>
          <w:szCs w:val="24"/>
          <w:lang w:val="en-US"/>
        </w:rPr>
        <w:t>ferent types of schools</w:t>
      </w:r>
      <w:r w:rsidR="000076C3" w:rsidRPr="00244CAE">
        <w:rPr>
          <w:rFonts w:ascii="Times New Roman" w:hAnsi="Times New Roman" w:cs="Times New Roman"/>
          <w:sz w:val="24"/>
          <w:szCs w:val="24"/>
          <w:lang w:val="en-US"/>
        </w:rPr>
        <w:t xml:space="preserve"> </w:t>
      </w:r>
    </w:p>
    <w:p w14:paraId="29529802" w14:textId="1AF71021" w:rsidR="000076C3" w:rsidRDefault="000076C3" w:rsidP="00816E39">
      <w:pPr>
        <w:jc w:val="both"/>
        <w:rPr>
          <w:rFonts w:ascii="Times New Roman" w:hAnsi="Times New Roman" w:cs="Times New Roman"/>
          <w:sz w:val="24"/>
          <w:szCs w:val="24"/>
          <w:lang w:val="en-US"/>
        </w:rPr>
      </w:pPr>
      <w:r w:rsidRPr="00244CAE">
        <w:rPr>
          <w:rFonts w:ascii="Times New Roman" w:hAnsi="Times New Roman" w:cs="Times New Roman"/>
          <w:sz w:val="24"/>
          <w:szCs w:val="24"/>
          <w:lang w:val="en-US"/>
        </w:rPr>
        <w:t xml:space="preserve">Inspection is conducted in private, municipal and state schools on very similar grounds. </w:t>
      </w:r>
      <w:r w:rsidR="00244CAE">
        <w:rPr>
          <w:rFonts w:ascii="Times New Roman" w:hAnsi="Times New Roman" w:cs="Times New Roman"/>
          <w:sz w:val="24"/>
          <w:szCs w:val="24"/>
          <w:lang w:val="en-US"/>
        </w:rPr>
        <w:t xml:space="preserve">Mainly whole-school inspections are practiced. Obviously, it is not possible to monitor absolutely everything during the inspection, so each schoolyear certain topics are selected that are to be monitored during supervision, </w:t>
      </w:r>
      <w:r w:rsidRPr="00244CAE">
        <w:rPr>
          <w:rFonts w:ascii="Times New Roman" w:hAnsi="Times New Roman" w:cs="Times New Roman"/>
          <w:sz w:val="24"/>
          <w:szCs w:val="24"/>
          <w:lang w:val="en-US"/>
        </w:rPr>
        <w:t>e.g. qualification of teachers</w:t>
      </w:r>
      <w:r w:rsidR="00244CAE">
        <w:rPr>
          <w:rFonts w:ascii="Times New Roman" w:hAnsi="Times New Roman" w:cs="Times New Roman"/>
          <w:sz w:val="24"/>
          <w:szCs w:val="24"/>
          <w:lang w:val="en-US"/>
        </w:rPr>
        <w:t xml:space="preserve"> and</w:t>
      </w:r>
      <w:r w:rsidRPr="00244CAE">
        <w:rPr>
          <w:rFonts w:ascii="Times New Roman" w:hAnsi="Times New Roman" w:cs="Times New Roman"/>
          <w:sz w:val="24"/>
          <w:szCs w:val="24"/>
          <w:lang w:val="en-US"/>
        </w:rPr>
        <w:t xml:space="preserve"> providing support to students</w:t>
      </w:r>
      <w:r w:rsidR="00244CAE" w:rsidRPr="00244CAE">
        <w:rPr>
          <w:rFonts w:ascii="Times New Roman" w:hAnsi="Times New Roman" w:cs="Times New Roman"/>
          <w:sz w:val="24"/>
          <w:szCs w:val="24"/>
          <w:lang w:val="en-US"/>
        </w:rPr>
        <w:t xml:space="preserve"> </w:t>
      </w:r>
      <w:r w:rsidR="00244CAE">
        <w:rPr>
          <w:rFonts w:ascii="Times New Roman" w:hAnsi="Times New Roman" w:cs="Times New Roman"/>
          <w:sz w:val="24"/>
          <w:szCs w:val="24"/>
          <w:lang w:val="en-US"/>
        </w:rPr>
        <w:t>are areas that have</w:t>
      </w:r>
      <w:r w:rsidR="00244CAE">
        <w:rPr>
          <w:rFonts w:ascii="Times New Roman" w:hAnsi="Times New Roman" w:cs="Times New Roman"/>
          <w:sz w:val="24"/>
          <w:szCs w:val="24"/>
          <w:lang w:val="en-US"/>
        </w:rPr>
        <w:t xml:space="preserve"> always </w:t>
      </w:r>
      <w:r w:rsidR="00244CAE">
        <w:rPr>
          <w:rFonts w:ascii="Times New Roman" w:hAnsi="Times New Roman" w:cs="Times New Roman"/>
          <w:sz w:val="24"/>
          <w:szCs w:val="24"/>
          <w:lang w:val="en-US"/>
        </w:rPr>
        <w:t xml:space="preserve">been </w:t>
      </w:r>
      <w:r w:rsidR="00244CAE">
        <w:rPr>
          <w:rFonts w:ascii="Times New Roman" w:hAnsi="Times New Roman" w:cs="Times New Roman"/>
          <w:sz w:val="24"/>
          <w:szCs w:val="24"/>
          <w:lang w:val="en-US"/>
        </w:rPr>
        <w:t>monitored</w:t>
      </w:r>
      <w:r w:rsidRPr="00244CAE">
        <w:rPr>
          <w:rFonts w:ascii="Times New Roman" w:hAnsi="Times New Roman" w:cs="Times New Roman"/>
          <w:sz w:val="24"/>
          <w:szCs w:val="24"/>
          <w:lang w:val="en-US"/>
        </w:rPr>
        <w:t>.</w:t>
      </w:r>
      <w:r w:rsidR="0093733F">
        <w:rPr>
          <w:rFonts w:ascii="Times New Roman" w:hAnsi="Times New Roman" w:cs="Times New Roman"/>
          <w:sz w:val="24"/>
          <w:szCs w:val="24"/>
          <w:lang w:val="en-US"/>
        </w:rPr>
        <w:t xml:space="preserve"> These topics tend to stay the same throughout years. </w:t>
      </w:r>
    </w:p>
    <w:p w14:paraId="13996BED" w14:textId="44365C28" w:rsidR="008E5AB6" w:rsidRPr="00244CAE" w:rsidRDefault="008E5AB6" w:rsidP="00816E3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in Estonia, school inspection is flexible and it is possible to adjust the inspection manual to each and every specific situation. </w:t>
      </w:r>
    </w:p>
    <w:p w14:paraId="1ABD3160" w14:textId="77777777" w:rsidR="00816E39" w:rsidRPr="00244CAE" w:rsidRDefault="00816E39" w:rsidP="00816E39">
      <w:pPr>
        <w:jc w:val="both"/>
        <w:rPr>
          <w:rFonts w:ascii="Times New Roman" w:hAnsi="Times New Roman" w:cs="Times New Roman"/>
          <w:sz w:val="24"/>
          <w:szCs w:val="24"/>
          <w:lang w:val="en-US"/>
        </w:rPr>
      </w:pPr>
    </w:p>
    <w:sectPr w:rsidR="00816E39" w:rsidRPr="00244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D1231"/>
    <w:multiLevelType w:val="hybridMultilevel"/>
    <w:tmpl w:val="5D2270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22"/>
    <w:rsid w:val="000076C3"/>
    <w:rsid w:val="0022614A"/>
    <w:rsid w:val="00244CAE"/>
    <w:rsid w:val="00620515"/>
    <w:rsid w:val="00683716"/>
    <w:rsid w:val="007133D7"/>
    <w:rsid w:val="00741733"/>
    <w:rsid w:val="00816E39"/>
    <w:rsid w:val="008E5AB6"/>
    <w:rsid w:val="0093733F"/>
    <w:rsid w:val="00A82C66"/>
    <w:rsid w:val="00D13022"/>
    <w:rsid w:val="00D84E22"/>
    <w:rsid w:val="00EB0448"/>
    <w:rsid w:val="00FB47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8E35"/>
  <w15:chartTrackingRefBased/>
  <w15:docId w15:val="{E9F668E3-C111-49EC-B7CE-E001D90F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076C3"/>
    <w:rPr>
      <w:color w:val="0563C1" w:themeColor="hyperlink"/>
      <w:u w:val="single"/>
    </w:rPr>
  </w:style>
  <w:style w:type="character" w:styleId="Lahendamatamainimine">
    <w:name w:val="Unresolved Mention"/>
    <w:basedOn w:val="Liguvaikefont"/>
    <w:uiPriority w:val="99"/>
    <w:semiHidden/>
    <w:unhideWhenUsed/>
    <w:rsid w:val="000076C3"/>
    <w:rPr>
      <w:color w:val="605E5C"/>
      <w:shd w:val="clear" w:color="auto" w:fill="E1DFDD"/>
    </w:rPr>
  </w:style>
  <w:style w:type="paragraph" w:styleId="Loendilik">
    <w:name w:val="List Paragraph"/>
    <w:basedOn w:val="Normaallaad"/>
    <w:uiPriority w:val="34"/>
    <w:qFormat/>
    <w:rsid w:val="0062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ridussilm.ee/e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BA3184687254AA08B3ED70F83D5CF" ma:contentTypeVersion="12" ma:contentTypeDescription="Een nieuw document maken." ma:contentTypeScope="" ma:versionID="b1b5a73b632377a0788b5354c3de9841">
  <xsd:schema xmlns:xsd="http://www.w3.org/2001/XMLSchema" xmlns:xs="http://www.w3.org/2001/XMLSchema" xmlns:p="http://schemas.microsoft.com/office/2006/metadata/properties" xmlns:ns2="d5581411-8ce8-49be-bc47-6268ad314447" xmlns:ns3="21360afe-7cde-4861-837c-9cc3c5a394d3" targetNamespace="http://schemas.microsoft.com/office/2006/metadata/properties" ma:root="true" ma:fieldsID="aab8e079ab5dda29660ab40c1d86e9e1" ns2:_="" ns3:_="">
    <xsd:import namespace="d5581411-8ce8-49be-bc47-6268ad314447"/>
    <xsd:import namespace="21360afe-7cde-4861-837c-9cc3c5a394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1411-8ce8-49be-bc47-6268ad31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0afe-7cde-4861-837c-9cc3c5a394d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EC1BF-A83E-4B1A-8424-350168BF2CC4}"/>
</file>

<file path=customXml/itemProps2.xml><?xml version="1.0" encoding="utf-8"?>
<ds:datastoreItem xmlns:ds="http://schemas.openxmlformats.org/officeDocument/2006/customXml" ds:itemID="{B5CC2BC8-E4BE-4789-975D-B648D58D1ADB}"/>
</file>

<file path=customXml/itemProps3.xml><?xml version="1.0" encoding="utf-8"?>
<ds:datastoreItem xmlns:ds="http://schemas.openxmlformats.org/officeDocument/2006/customXml" ds:itemID="{872419BC-D96E-4F8B-B628-E9D2F3E78202}"/>
</file>

<file path=docProps/app.xml><?xml version="1.0" encoding="utf-8"?>
<Properties xmlns="http://schemas.openxmlformats.org/officeDocument/2006/extended-properties" xmlns:vt="http://schemas.openxmlformats.org/officeDocument/2006/docPropsVTypes">
  <Template>Normal</Template>
  <TotalTime>56</TotalTime>
  <Pages>2</Pages>
  <Words>753</Words>
  <Characters>4368</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Haridus- ja Teadusministeerium</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Ruus</dc:creator>
  <cp:keywords/>
  <dc:description/>
  <cp:lastModifiedBy>Elen Ruus</cp:lastModifiedBy>
  <cp:revision>8</cp:revision>
  <dcterms:created xsi:type="dcterms:W3CDTF">2021-08-04T06:54:00Z</dcterms:created>
  <dcterms:modified xsi:type="dcterms:W3CDTF">2021-08-04T11:01:00Z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0x010100B73BA3184687254AA08B3ED70F83D5CF</vt:lpwstr>
  </property>
</Properties>
</file>